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line="235" w:lineRule="auto" w:before="1"/>
        <w:ind w:left="8219" w:right="1007" w:hanging="762"/>
        <w:jc w:val="left"/>
        <w:rPr>
          <w:sz w:val="16"/>
        </w:rPr>
      </w:pPr>
      <w:r>
        <w:rPr/>
        <w:pict>
          <v:group style="position:absolute;margin-left:75.691483pt;margin-top:-34.922703pt;width:114.65pt;height:57.05pt;mso-position-horizontal-relative:page;mso-position-vertical-relative:paragraph;z-index:15730688" coordorigin="1514,-698" coordsize="2293,1141">
            <v:shape style="position:absolute;left:1513;top:-699;width:2293;height:114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13;top:-699;width:2293;height:114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22"/>
                      <w:ind w:left="81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Unidad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Acceso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spacing w:val="-5"/>
            <w:sz w:val="16"/>
          </w:rPr>
          <w:t>Tratamiento de Datos de Carácter</w:t>
        </w:r>
        <w:r>
          <w:rPr>
            <w:spacing w:val="-34"/>
            <w:sz w:val="16"/>
          </w:rPr>
          <w:t> </w:t>
        </w:r>
        <w:r>
          <w:rPr>
            <w:sz w:val="16"/>
          </w:rPr>
          <w:t>Personal</w:t>
        </w:r>
      </w:hyperlink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469.016998pt;margin-top:13.332312pt;width:72pt;height:20pt;mso-position-horizontal-relative:page;mso-position-vertical-relative:paragraph;z-index:-15728640;mso-wrap-distance-left:0;mso-wrap-distance-right:0" type="#_x0000_t202" filled="true" fillcolor="#bfbfbf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0"/>
                    </w:rPr>
                  </w:pPr>
                </w:p>
                <w:p>
                  <w:pPr>
                    <w:spacing w:before="1"/>
                    <w:ind w:left="66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Restablecer</w:t>
                  </w:r>
                  <w:r>
                    <w:rPr>
                      <w:rFonts w:ascii="Arial"/>
                      <w:b/>
                      <w:spacing w:val="-6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formulario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77.459999pt;margin-top:50.792305pt;width:461.8pt;height:20.4pt;mso-position-horizontal-relative:page;mso-position-vertical-relative:paragraph;z-index:-15728128;mso-wrap-distance-left:0;mso-wrap-distance-right:0" type="#_x0000_t202" filled="true" fillcolor="#c00000" stroked="true" strokeweight="3pt" strokecolor="#000000">
            <v:textbox inset="0,0,0,0">
              <w:txbxContent>
                <w:p>
                  <w:pPr>
                    <w:spacing w:line="348" w:lineRule="exact" w:before="0"/>
                    <w:ind w:left="1900" w:right="2258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SOLICITUD</w:t>
                  </w:r>
                  <w:r>
                    <w:rPr>
                      <w:b/>
                      <w:color w:val="FFFFFF"/>
                      <w:spacing w:val="-8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DE</w:t>
                  </w:r>
                  <w:r>
                    <w:rPr>
                      <w:b/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RECLAMACIÓN</w:t>
                  </w:r>
                  <w:r>
                    <w:rPr>
                      <w:b/>
                      <w:color w:val="FFFFFF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FF"/>
                      <w:sz w:val="30"/>
                    </w:rPr>
                    <w:t>GENÉRICA</w:t>
                  </w:r>
                </w:p>
              </w:txbxContent>
            </v:textbox>
            <v:fill type="solid"/>
            <v:stroke linestyle="thickThin" dashstyle="solid"/>
            <w10:wrap type="topAndBottom"/>
          </v:shape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33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3152"/>
        <w:gridCol w:w="3713"/>
      </w:tblGrid>
      <w:tr>
        <w:trPr>
          <w:trHeight w:val="315" w:hRule="atLeast"/>
        </w:trPr>
        <w:tc>
          <w:tcPr>
            <w:tcW w:w="9237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77" w:lineRule="exact" w:before="19"/>
              <w:rPr>
                <w:sz w:val="24"/>
              </w:rPr>
            </w:pPr>
            <w:r>
              <w:rPr>
                <w:sz w:val="24"/>
              </w:rPr>
              <w:t>D/Dª:</w:t>
            </w:r>
          </w:p>
        </w:tc>
      </w:tr>
      <w:tr>
        <w:trPr>
          <w:trHeight w:val="315" w:hRule="atLeast"/>
        </w:trPr>
        <w:tc>
          <w:tcPr>
            <w:tcW w:w="9237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85" w:lineRule="exact" w:before="11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>
        <w:trPr>
          <w:trHeight w:val="315" w:hRule="atLeast"/>
        </w:trPr>
        <w:tc>
          <w:tcPr>
            <w:tcW w:w="9237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85" w:lineRule="exact" w:before="11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</w:tr>
      <w:tr>
        <w:trPr>
          <w:trHeight w:val="315" w:hRule="atLeast"/>
        </w:trPr>
        <w:tc>
          <w:tcPr>
            <w:tcW w:w="2372" w:type="dxa"/>
            <w:tcBorders>
              <w:bottom w:val="thinThickMediumGap" w:sz="12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Ciudad:</w:t>
            </w:r>
          </w:p>
        </w:tc>
        <w:tc>
          <w:tcPr>
            <w:tcW w:w="3152" w:type="dxa"/>
            <w:tcBorders>
              <w:left w:val="nil"/>
              <w:bottom w:val="thinThickMediumGap" w:sz="12" w:space="0" w:color="000000"/>
              <w:right w:val="nil"/>
            </w:tcBorders>
          </w:tcPr>
          <w:p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Provincia:</w:t>
            </w:r>
          </w:p>
        </w:tc>
        <w:tc>
          <w:tcPr>
            <w:tcW w:w="3713" w:type="dxa"/>
            <w:tcBorders>
              <w:left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C.P.</w:t>
            </w:r>
          </w:p>
        </w:tc>
      </w:tr>
      <w:tr>
        <w:trPr>
          <w:trHeight w:val="315" w:hRule="atLeast"/>
        </w:trPr>
        <w:tc>
          <w:tcPr>
            <w:tcW w:w="9237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285" w:lineRule="exact" w:before="11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fijo:</w:t>
            </w:r>
          </w:p>
        </w:tc>
      </w:tr>
      <w:tr>
        <w:trPr>
          <w:trHeight w:val="317" w:hRule="atLeast"/>
        </w:trPr>
        <w:tc>
          <w:tcPr>
            <w:tcW w:w="2372" w:type="dxa"/>
            <w:tcBorders>
              <w:bottom w:val="thinThickMediumGap" w:sz="12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móvil:</w:t>
            </w:r>
          </w:p>
        </w:tc>
        <w:tc>
          <w:tcPr>
            <w:tcW w:w="3152" w:type="dxa"/>
            <w:tcBorders>
              <w:left w:val="nil"/>
              <w:bottom w:val="thinThickMediumGap" w:sz="12" w:space="0" w:color="000000"/>
              <w:right w:val="nil"/>
            </w:tcBorders>
          </w:tcPr>
          <w:p>
            <w:pPr>
              <w:pStyle w:val="TableParagraph"/>
              <w:spacing w:line="287" w:lineRule="exact" w:before="11"/>
              <w:ind w:left="856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electrónico:</w:t>
            </w:r>
          </w:p>
        </w:tc>
        <w:tc>
          <w:tcPr>
            <w:tcW w:w="3713" w:type="dxa"/>
            <w:tcBorders>
              <w:left w:val="nil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spacing w:before="52"/>
        <w:ind w:left="441" w:right="0" w:firstLine="0"/>
        <w:jc w:val="left"/>
        <w:rPr>
          <w:b/>
          <w:sz w:val="24"/>
        </w:rPr>
      </w:pPr>
      <w:r>
        <w:rPr>
          <w:b/>
          <w:sz w:val="24"/>
        </w:rPr>
        <w:t>EXPONE:</w:t>
      </w: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75.240005pt;margin-top:11.854156pt;width:466.2pt;height:135.25pt;mso-position-horizontal-relative:page;mso-position-vertical-relative:paragraph;z-index:-15727616;mso-wrap-distance-left:0;mso-wrap-distance-right:0" coordorigin="1505,237" coordsize="9324,2705" path="m1594,311l1579,311,1579,326,1579,623,1579,623,1579,899,1579,1175,1579,1451,1579,1727,1579,2003,1579,2279,1579,2279,1579,2555,1579,2853,1579,2867,1594,2867,1594,2853,1594,2555,1594,2279,1594,2279,1594,2003,1594,1727,1594,1451,1594,1175,1594,899,1594,623,1594,623,1594,326,1594,311xm1594,237l1565,237,1505,237,1505,297,1505,326,1505,623,1505,899,1505,1175,1505,1451,1505,1727,1505,2003,1505,2279,1505,2555,1505,2853,1505,2882,1505,2942,1565,2942,1594,2942,1594,2882,1565,2882,1565,2853,1565,2555,1565,2279,1565,2003,1565,1727,1565,1451,1565,1175,1565,899,1565,623,1565,326,1565,297,1594,297,1594,237xm10754,311l10740,311,10740,311,1594,311,1594,326,10740,326,10740,623,10740,623,10740,899,10740,1175,10740,1451,10740,1727,10740,2003,10740,2279,10740,2279,10740,2555,10740,2853,1594,2853,1594,2867,10740,2867,10740,2867,10754,2867,10754,2853,10754,2555,10754,2279,10754,2279,10754,2003,10754,1727,10754,1451,10754,1175,10754,899,10754,623,10754,623,10754,326,10754,311xm10829,237l10769,237,10740,237,1594,237,1594,297,10740,297,10769,297,10769,326,10769,623,10769,899,10769,1175,10769,1451,10769,1727,10769,2003,10769,2279,10769,2555,10769,2853,10769,2882,10740,2882,1594,2882,1594,2942,10740,2942,10769,2942,10829,2942,10829,2882,10829,2853,10829,2555,10829,2279,10829,2003,10829,1727,10829,1451,10829,1175,10829,899,10829,623,10829,326,10829,297,10829,23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51"/>
        <w:ind w:left="441" w:right="0" w:firstLine="0"/>
        <w:jc w:val="left"/>
        <w:rPr>
          <w:b/>
          <w:sz w:val="24"/>
        </w:rPr>
      </w:pPr>
      <w:r>
        <w:rPr>
          <w:b/>
          <w:sz w:val="24"/>
        </w:rPr>
        <w:t>SOLICITA:</w:t>
      </w:r>
    </w:p>
    <w:p>
      <w:pPr>
        <w:pStyle w:val="BodyText"/>
        <w:rPr>
          <w:b/>
          <w:sz w:val="16"/>
        </w:rPr>
      </w:pPr>
      <w:r>
        <w:rPr/>
        <w:pict>
          <v:shape style="position:absolute;margin-left:75.240005pt;margin-top:11.756626pt;width:466.2pt;height:162.85pt;mso-position-horizontal-relative:page;mso-position-vertical-relative:paragraph;z-index:-15727104;mso-wrap-distance-left:0;mso-wrap-distance-right:0" coordorigin="1505,235" coordsize="9324,3257" path="m1594,310l1579,310,1579,324,1579,622,1579,622,1579,898,1579,1174,1579,1450,1579,1726,1579,2002,1579,2278,1579,2554,1579,2830,1579,3106,1579,3106,1579,3403,1579,3418,1594,3418,1594,3403,1594,3106,1594,3106,1594,2830,1594,2554,1594,2278,1594,2002,1594,1726,1594,1450,1594,1174,1594,898,1594,622,1594,622,1594,324,1594,310xm1594,235l1565,235,1505,235,1505,295,1505,324,1505,622,1505,898,1505,1174,1505,1450,1505,1726,1505,2002,1505,2278,1505,2554,1505,2830,1505,3106,1505,3403,1505,3432,1505,3492,1565,3492,1594,3492,1594,3432,1565,3432,1565,3403,1565,3106,1565,2830,1565,2554,1565,2278,1565,2002,1565,1726,1565,1450,1565,1174,1565,898,1565,622,1565,324,1565,295,1594,295,1594,235xm10754,310l10740,310,10740,310,1594,310,1594,324,10740,324,10740,622,10740,622,10740,898,10740,1174,10740,1450,10740,1726,10740,2002,10740,2278,10740,2554,10740,2830,10740,3106,10740,3106,10740,3403,1594,3403,1594,3418,10740,3418,10740,3418,10754,3418,10754,3403,10754,3106,10754,3106,10754,2830,10754,2554,10754,2278,10754,2002,10754,1726,10754,1450,10754,1174,10754,898,10754,622,10754,622,10754,324,10754,310xm10829,235l10769,235,10740,235,1594,235,1594,295,10740,295,10769,295,10769,324,10769,622,10769,898,10769,1174,10769,1450,10769,1726,10769,2002,10769,2278,10769,2554,10769,2830,10769,3106,10769,3403,10769,3432,10740,3432,1594,3432,1594,3492,10740,3492,10769,3492,10829,3492,10829,3432,10829,3403,10829,3106,10829,2830,10829,2554,10829,2278,10829,2002,10829,1726,10829,1450,10829,1174,10829,898,10829,622,10829,324,10829,295,10829,23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before="59"/>
        <w:ind w:left="442"/>
      </w:pPr>
      <w:r>
        <w:rPr/>
        <w:t>Si</w:t>
      </w:r>
      <w:r>
        <w:rPr>
          <w:spacing w:val="35"/>
        </w:rPr>
        <w:t> </w:t>
      </w:r>
      <w:r>
        <w:rPr/>
        <w:t>en</w:t>
      </w:r>
      <w:r>
        <w:rPr>
          <w:spacing w:val="80"/>
        </w:rPr>
        <w:t> </w:t>
      </w:r>
      <w:r>
        <w:rPr/>
        <w:t>alguno</w:t>
      </w:r>
      <w:r>
        <w:rPr>
          <w:spacing w:val="80"/>
        </w:rPr>
        <w:t> </w:t>
      </w:r>
      <w:r>
        <w:rPr/>
        <w:t>de</w:t>
      </w:r>
      <w:r>
        <w:rPr>
          <w:spacing w:val="81"/>
        </w:rPr>
        <w:t> </w:t>
      </w:r>
      <w:r>
        <w:rPr/>
        <w:t>los</w:t>
      </w:r>
      <w:r>
        <w:rPr>
          <w:spacing w:val="83"/>
        </w:rPr>
        <w:t> </w:t>
      </w:r>
      <w:r>
        <w:rPr/>
        <w:t>apartados,</w:t>
      </w:r>
      <w:r>
        <w:rPr>
          <w:spacing w:val="79"/>
        </w:rPr>
        <w:t> </w:t>
      </w:r>
      <w:r>
        <w:rPr/>
        <w:t>el</w:t>
      </w:r>
      <w:r>
        <w:rPr>
          <w:spacing w:val="79"/>
        </w:rPr>
        <w:t> </w:t>
      </w:r>
      <w:r>
        <w:rPr/>
        <w:t>espacio</w:t>
      </w:r>
      <w:r>
        <w:rPr>
          <w:spacing w:val="79"/>
        </w:rPr>
        <w:t> </w:t>
      </w:r>
      <w:r>
        <w:rPr/>
        <w:t>es</w:t>
      </w:r>
      <w:r>
        <w:rPr>
          <w:spacing w:val="81"/>
        </w:rPr>
        <w:t> </w:t>
      </w:r>
      <w:r>
        <w:rPr/>
        <w:t>insuficiente,</w:t>
      </w:r>
      <w:r>
        <w:rPr>
          <w:spacing w:val="83"/>
        </w:rPr>
        <w:t> </w:t>
      </w:r>
      <w:r>
        <w:rPr/>
        <w:t>utilice</w:t>
      </w:r>
      <w:r>
        <w:rPr>
          <w:spacing w:val="81"/>
        </w:rPr>
        <w:t> </w:t>
      </w:r>
      <w:r>
        <w:rPr/>
        <w:t>un</w:t>
      </w:r>
      <w:r>
        <w:rPr>
          <w:spacing w:val="82"/>
        </w:rPr>
        <w:t> </w:t>
      </w:r>
      <w:r>
        <w:rPr/>
        <w:t>documento</w:t>
      </w:r>
      <w:r>
        <w:rPr>
          <w:spacing w:val="80"/>
        </w:rPr>
        <w:t> </w:t>
      </w:r>
      <w:r>
        <w:rPr/>
        <w:t>anexo.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4283" w:val="left" w:leader="none"/>
          <w:tab w:pos="5300" w:val="left" w:leader="none"/>
          <w:tab w:pos="7617" w:val="left" w:leader="none"/>
        </w:tabs>
        <w:spacing w:line="451" w:lineRule="auto" w:before="0"/>
        <w:ind w:left="1857" w:right="2661" w:firstLine="0"/>
        <w:jc w:val="left"/>
        <w:rPr>
          <w:sz w:val="24"/>
        </w:rPr>
      </w:pPr>
      <w:r>
        <w:rPr>
          <w:position w:val="1"/>
          <w:sz w:val="24"/>
        </w:rPr>
        <w:t>En</w:t>
        <w:tab/>
      </w:r>
      <w:r>
        <w:rPr>
          <w:sz w:val="24"/>
        </w:rPr>
        <w:t>a</w:t>
        <w:tab/>
        <w:t>de</w:t>
        <w:tab/>
      </w:r>
      <w:r>
        <w:rPr>
          <w:spacing w:val="-1"/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Firma</w:t>
      </w:r>
    </w:p>
    <w:p>
      <w:pPr>
        <w:tabs>
          <w:tab w:pos="259" w:val="left" w:leader="none"/>
          <w:tab w:pos="1439" w:val="left" w:leader="none"/>
        </w:tabs>
        <w:spacing w:before="29"/>
        <w:ind w:left="0" w:right="104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  <w:shd w:fill="BFBFBF" w:color="auto" w:val="clear"/>
        </w:rPr>
        <w:t> </w:t>
        <w:tab/>
      </w:r>
      <w:r>
        <w:rPr>
          <w:rFonts w:ascii="Arial"/>
          <w:b/>
          <w:sz w:val="20"/>
          <w:shd w:fill="BFBFBF" w:color="auto" w:val="clear"/>
        </w:rPr>
        <w:t>IMPRIMIR</w:t>
        <w:tab/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55"/>
        <w:ind w:left="116" w:right="0" w:firstLine="0"/>
        <w:jc w:val="left"/>
        <w:rPr>
          <w:sz w:val="22"/>
        </w:rPr>
      </w:pPr>
      <w:r>
        <w:rPr>
          <w:sz w:val="22"/>
        </w:rPr>
        <w:t>Dirigido a:</w:t>
      </w:r>
    </w:p>
    <w:sectPr>
      <w:type w:val="continuous"/>
      <w:pgSz w:w="11910" w:h="16840"/>
      <w:pgMar w:top="580" w:bottom="0" w:left="12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8" w:lineRule="exact"/>
      <w:ind w:left="1900" w:right="2258"/>
      <w:jc w:val="center"/>
    </w:pPr>
    <w:rPr>
      <w:rFonts w:ascii="Calibri" w:hAnsi="Calibri" w:eastAsia="Calibri" w:cs="Calibri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13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leon.es/node/4392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2022-02-28T09:39:30Z</dcterms:created>
  <dcterms:modified xsi:type="dcterms:W3CDTF">2022-02-28T09:39:30Z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